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DE38" w14:textId="3C026E05" w:rsidR="00170929" w:rsidRDefault="00170929" w:rsidP="00170929">
      <w:pPr>
        <w:jc w:val="center"/>
      </w:pPr>
      <w:r>
        <w:t>STRUMENTI DI ANALISI DEI MERCATI</w:t>
      </w:r>
    </w:p>
    <w:p w14:paraId="510B7E39" w14:textId="45D12717" w:rsidR="00912A83" w:rsidRDefault="0043162D">
      <w:r>
        <w:t>L’elaborato in questione ha lo scopo informare il cliente sulla vastità di elementi tramite cui analisti di mercato, consulenti finanziari, broker, ma negli ultimi anni anche consulenti previdenziali assicurativi (a causa del sempre crescente aumento dei contenuti finanziari all’interno delle polizze assicurative</w:t>
      </w:r>
      <w:r w:rsidR="00F20D51">
        <w:t>,</w:t>
      </w:r>
      <w:r w:rsidR="00F20D51" w:rsidRPr="00F20D51">
        <w:t xml:space="preserve"> </w:t>
      </w:r>
      <w:r w:rsidR="00F20D51">
        <w:t>come descritto negli approfondimenti precedenti</w:t>
      </w:r>
      <w:r>
        <w:t>) valutano l’andamento dei mercati finanziari.</w:t>
      </w:r>
    </w:p>
    <w:p w14:paraId="502742BA" w14:textId="19425863" w:rsidR="0043162D" w:rsidRDefault="0043162D">
      <w:r>
        <w:t>Questo articolo si baserà sull’introduzione dei concetti principali relativamente all’analisi di mercato, composta ad analisi fondamentale e analisi tecnica.</w:t>
      </w:r>
    </w:p>
    <w:p w14:paraId="21458CE8" w14:textId="5A3AF1D6" w:rsidR="0043162D" w:rsidRDefault="0043162D">
      <w:r>
        <w:t>Lo schema di seguito fornisce una rapida ma puntuale spiegazione degli elementi principali</w:t>
      </w:r>
      <w:r w:rsidR="0062798B">
        <w:t xml:space="preserve"> trattati</w:t>
      </w:r>
      <w:r>
        <w:t>:</w:t>
      </w:r>
    </w:p>
    <w:p w14:paraId="1F0CF896" w14:textId="65F6A71B" w:rsidR="0043162D" w:rsidRDefault="00F85D07">
      <w:r>
        <w:rPr>
          <w:noProof/>
        </w:rPr>
        <w:drawing>
          <wp:inline distT="0" distB="0" distL="0" distR="0" wp14:anchorId="169BFA6D" wp14:editId="71AFA886">
            <wp:extent cx="6120130" cy="257619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2576195"/>
                    </a:xfrm>
                    <a:prstGeom prst="rect">
                      <a:avLst/>
                    </a:prstGeom>
                    <a:noFill/>
                    <a:ln>
                      <a:noFill/>
                    </a:ln>
                  </pic:spPr>
                </pic:pic>
              </a:graphicData>
            </a:graphic>
          </wp:inline>
        </w:drawing>
      </w:r>
    </w:p>
    <w:p w14:paraId="2EE37AB1" w14:textId="14455188" w:rsidR="0043162D" w:rsidRDefault="00501ABA">
      <w:r>
        <w:t>Il punto di partenza è il seguente: i</w:t>
      </w:r>
      <w:r w:rsidR="0043162D">
        <w:t>n cosa consiste una analisi di mercato?</w:t>
      </w:r>
    </w:p>
    <w:p w14:paraId="5048A0C6" w14:textId="2DD2389D" w:rsidR="0062798B" w:rsidRDefault="0062798B">
      <w:r>
        <w:t xml:space="preserve">L’analisi di mercato consiste nel valutare una serie di informazioni, dati, elementi a disposizione dei soggetti la cui finalità è la previsione degli andamenti di mercato, ovvero che direzione assumerà il prezzo o il valore di un determinato </w:t>
      </w:r>
      <w:r w:rsidR="00F20D51">
        <w:t>“soggetto”,</w:t>
      </w:r>
      <w:r w:rsidR="00F20D51" w:rsidRPr="00F20D51">
        <w:t xml:space="preserve"> </w:t>
      </w:r>
      <w:r w:rsidR="00F20D51">
        <w:t xml:space="preserve">sia </w:t>
      </w:r>
      <w:r w:rsidR="00F20D51">
        <w:t>un bene</w:t>
      </w:r>
      <w:r w:rsidR="00F20D51">
        <w:t xml:space="preserve">, </w:t>
      </w:r>
      <w:r w:rsidR="00F20D51">
        <w:t xml:space="preserve">una </w:t>
      </w:r>
      <w:r w:rsidR="00F20D51">
        <w:t xml:space="preserve">società, </w:t>
      </w:r>
      <w:r w:rsidR="00F20D51">
        <w:t>una</w:t>
      </w:r>
      <w:r w:rsidR="00F20D51">
        <w:t xml:space="preserve"> commodity</w:t>
      </w:r>
      <w:r w:rsidR="00F20D51">
        <w:t>, un CFD…</w:t>
      </w:r>
      <w:r>
        <w:t xml:space="preserve">. L’assunto principale di fondo </w:t>
      </w:r>
      <w:r w:rsidR="00501ABA">
        <w:t>valido per</w:t>
      </w:r>
      <w:r>
        <w:t xml:space="preserve"> ogni analista è l’impossibilità di prevedere </w:t>
      </w:r>
      <w:r w:rsidR="00170929">
        <w:t>e azzeccare ogni volta l’</w:t>
      </w:r>
      <w:r>
        <w:t>andamento dei prezzi</w:t>
      </w:r>
      <w:r w:rsidR="00F20D51">
        <w:t xml:space="preserve">. Infatti, </w:t>
      </w:r>
      <w:r>
        <w:t xml:space="preserve">si cercano di applicare modelli noti al fine di individuare la </w:t>
      </w:r>
      <w:r w:rsidRPr="00170929">
        <w:rPr>
          <w:i/>
          <w:iCs/>
        </w:rPr>
        <w:t>probabile</w:t>
      </w:r>
      <w:r>
        <w:t xml:space="preserve"> direzione di mercato</w:t>
      </w:r>
      <w:r w:rsidR="00170929">
        <w:t xml:space="preserve">, basandosi su andamenti </w:t>
      </w:r>
      <w:r w:rsidR="00F20D51">
        <w:t>passati e sull’assunzione che “la storia si ripeta”</w:t>
      </w:r>
      <w:r w:rsidR="00170929">
        <w:t>.</w:t>
      </w:r>
      <w:r>
        <w:t xml:space="preserve"> Non si tratta di fede o di certezza, ma di statistica! </w:t>
      </w:r>
      <w:r w:rsidR="00501ABA">
        <w:t xml:space="preserve">In merito a questo risultato sono molto interessanti le correnti filosofiche che si sono distinte </w:t>
      </w:r>
      <w:r w:rsidR="00F20D51">
        <w:t xml:space="preserve">riguardo </w:t>
      </w:r>
      <w:r w:rsidR="00501ABA">
        <w:t>alla previsione dei mercati, purtroppo non è quest</w:t>
      </w:r>
      <w:r w:rsidR="00170929">
        <w:t>o</w:t>
      </w:r>
      <w:r w:rsidR="00501ABA">
        <w:t xml:space="preserve"> il </w:t>
      </w:r>
      <w:r w:rsidR="00170929">
        <w:t>tema</w:t>
      </w:r>
      <w:r w:rsidR="00501ABA">
        <w:t xml:space="preserve"> dell’elaborato. </w:t>
      </w:r>
      <w:r>
        <w:t xml:space="preserve">Come evidenziato dallo schema sopra l’analisi di mercato si compone di analisi </w:t>
      </w:r>
      <w:r w:rsidR="00501ABA">
        <w:t>fondamentale e analisi tecnica.</w:t>
      </w:r>
    </w:p>
    <w:p w14:paraId="168ACDD3" w14:textId="6F4DB28D" w:rsidR="00501ABA" w:rsidRDefault="00501ABA">
      <w:r>
        <w:t>L’analisi fondamentale si basa su</w:t>
      </w:r>
      <w:r w:rsidR="005F206A">
        <w:t>lla valutazione delle</w:t>
      </w:r>
      <w:r>
        <w:t xml:space="preserve"> caratteristiche finanziarie ed economiche in relazione al</w:t>
      </w:r>
      <w:r w:rsidR="00170929">
        <w:t xml:space="preserve"> “soggetto” </w:t>
      </w:r>
      <w:r>
        <w:t xml:space="preserve">di cui si </w:t>
      </w:r>
      <w:r w:rsidR="005F206A">
        <w:t>vuole c</w:t>
      </w:r>
      <w:r>
        <w:t>ompie</w:t>
      </w:r>
      <w:r w:rsidR="005F206A">
        <w:t>re</w:t>
      </w:r>
      <w:r>
        <w:t xml:space="preserve"> appunto l’analisi.</w:t>
      </w:r>
      <w:r w:rsidR="005F206A">
        <w:t xml:space="preserve"> All’interno dell’analisi fondamentale confluiscono aspetti microeconomici, ad esempio il bilancio della società, notizie relative </w:t>
      </w:r>
      <w:r w:rsidR="00F20D51">
        <w:t>a una commodity</w:t>
      </w:r>
      <w:r w:rsidR="005F206A">
        <w:t xml:space="preserve"> oppure le determinanti storiche di una certa</w:t>
      </w:r>
      <w:r w:rsidR="00554EB4">
        <w:t xml:space="preserve"> </w:t>
      </w:r>
      <w:r w:rsidR="00F20D51">
        <w:t>valuta</w:t>
      </w:r>
      <w:r w:rsidR="005F206A">
        <w:t xml:space="preserve">, e aspetti macroeconomici, valutazione degli indicatori di un settore o di un paese (ad esempio il PIL, inflazione, disoccupazione…) oppure notizie economiche politiche o di altra natura che possano avere rilevanza in variazioni del </w:t>
      </w:r>
      <w:r w:rsidR="00554EB4">
        <w:t>“soggetto”</w:t>
      </w:r>
      <w:r w:rsidR="005F206A">
        <w:t xml:space="preserve"> analizzato.</w:t>
      </w:r>
    </w:p>
    <w:p w14:paraId="3FCD10EF" w14:textId="3B594DE4" w:rsidR="005F206A" w:rsidRDefault="00B33034">
      <w:pPr>
        <w:rPr>
          <w:rFonts w:ascii="Calibri" w:hAnsi="Calibri" w:cs="Calibri"/>
          <w:shd w:val="clear" w:color="auto" w:fill="FFFFFF"/>
        </w:rPr>
      </w:pPr>
      <w:r>
        <w:t xml:space="preserve">L’analisi tecnica è focalizzata sempre allo stesso obbiettivo, </w:t>
      </w:r>
      <w:r>
        <w:rPr>
          <w:rFonts w:ascii="Calibri" w:hAnsi="Calibri" w:cs="Calibri"/>
          <w:shd w:val="clear" w:color="auto" w:fill="FFFFFF"/>
        </w:rPr>
        <w:t>ovvero</w:t>
      </w:r>
      <w:r w:rsidRPr="005749DB">
        <w:rPr>
          <w:rFonts w:ascii="Calibri" w:hAnsi="Calibri" w:cs="Calibri"/>
          <w:shd w:val="clear" w:color="auto" w:fill="FFFFFF"/>
        </w:rPr>
        <w:t xml:space="preserve"> prevedere le tendenze future</w:t>
      </w:r>
      <w:r>
        <w:rPr>
          <w:rFonts w:ascii="Calibri" w:hAnsi="Calibri" w:cs="Calibri"/>
          <w:shd w:val="clear" w:color="auto" w:fill="FFFFFF"/>
        </w:rPr>
        <w:t xml:space="preserve"> di un “soggetto”</w:t>
      </w:r>
      <w:r w:rsidRPr="005749DB">
        <w:rPr>
          <w:rFonts w:ascii="Calibri" w:hAnsi="Calibri" w:cs="Calibri"/>
          <w:shd w:val="clear" w:color="auto" w:fill="FFFFFF"/>
        </w:rPr>
        <w:t xml:space="preserve">, </w:t>
      </w:r>
      <w:r>
        <w:rPr>
          <w:rFonts w:ascii="Calibri" w:hAnsi="Calibri" w:cs="Calibri"/>
          <w:shd w:val="clear" w:color="auto" w:fill="FFFFFF"/>
        </w:rPr>
        <w:t xml:space="preserve">tuttavia gli strumenti di analisi sono totalmente diversi, basandosi su indicatori statistici, analisi grafica e analisi dei volumi. </w:t>
      </w:r>
      <w:r w:rsidR="00F85D07">
        <w:rPr>
          <w:rFonts w:ascii="Calibri" w:hAnsi="Calibri" w:cs="Calibri"/>
          <w:shd w:val="clear" w:color="auto" w:fill="FFFFFF"/>
        </w:rPr>
        <w:t xml:space="preserve">Gli indicatori statistici a disposizione degli analisti sono veramente tantissimi, di solito non vengono </w:t>
      </w:r>
      <w:r w:rsidR="00554EB4">
        <w:rPr>
          <w:rFonts w:ascii="Calibri" w:hAnsi="Calibri" w:cs="Calibri"/>
          <w:shd w:val="clear" w:color="auto" w:fill="FFFFFF"/>
        </w:rPr>
        <w:t>utilizzati</w:t>
      </w:r>
      <w:r w:rsidR="00F85D07">
        <w:rPr>
          <w:rFonts w:ascii="Calibri" w:hAnsi="Calibri" w:cs="Calibri"/>
          <w:shd w:val="clear" w:color="auto" w:fill="FFFFFF"/>
        </w:rPr>
        <w:t xml:space="preserve"> tutti insieme poiché possono portare a previsioni forvianti ma ogni analista si affida a quelli che ritiene più validi. Questi indicatori si dividono in due grandi categorie: medie (sui valori passati assunti dal </w:t>
      </w:r>
      <w:r w:rsidR="00554EB4">
        <w:rPr>
          <w:rFonts w:ascii="Calibri" w:hAnsi="Calibri" w:cs="Calibri"/>
          <w:shd w:val="clear" w:color="auto" w:fill="FFFFFF"/>
        </w:rPr>
        <w:t>“</w:t>
      </w:r>
      <w:r w:rsidR="00F85D07">
        <w:rPr>
          <w:rFonts w:ascii="Calibri" w:hAnsi="Calibri" w:cs="Calibri"/>
          <w:shd w:val="clear" w:color="auto" w:fill="FFFFFF"/>
        </w:rPr>
        <w:t>soggetto</w:t>
      </w:r>
      <w:r w:rsidR="00554EB4">
        <w:rPr>
          <w:rFonts w:ascii="Calibri" w:hAnsi="Calibri" w:cs="Calibri"/>
          <w:shd w:val="clear" w:color="auto" w:fill="FFFFFF"/>
        </w:rPr>
        <w:t>”</w:t>
      </w:r>
      <w:r w:rsidR="00F85D07">
        <w:rPr>
          <w:rFonts w:ascii="Calibri" w:hAnsi="Calibri" w:cs="Calibri"/>
          <w:shd w:val="clear" w:color="auto" w:fill="FFFFFF"/>
        </w:rPr>
        <w:t xml:space="preserve">) e oscillatori (indicatori statistici “oscillanti” attorno a valori centrali). Ecco </w:t>
      </w:r>
      <w:r w:rsidR="00170929">
        <w:rPr>
          <w:rFonts w:ascii="Calibri" w:hAnsi="Calibri" w:cs="Calibri"/>
          <w:shd w:val="clear" w:color="auto" w:fill="FFFFFF"/>
        </w:rPr>
        <w:t xml:space="preserve">un breve elenco </w:t>
      </w:r>
      <w:r w:rsidR="00F85D07">
        <w:rPr>
          <w:rFonts w:ascii="Calibri" w:hAnsi="Calibri" w:cs="Calibri"/>
          <w:shd w:val="clear" w:color="auto" w:fill="FFFFFF"/>
        </w:rPr>
        <w:t xml:space="preserve">dei principali indicatori statistici: </w:t>
      </w:r>
      <w:r w:rsidR="00F20D51">
        <w:rPr>
          <w:rFonts w:ascii="Calibri" w:hAnsi="Calibri" w:cs="Calibri"/>
          <w:shd w:val="clear" w:color="auto" w:fill="FFFFFF"/>
        </w:rPr>
        <w:t xml:space="preserve">medie mobili semplici ed esponenziali, </w:t>
      </w:r>
      <w:r w:rsidR="00581D28">
        <w:rPr>
          <w:rFonts w:ascii="Calibri" w:hAnsi="Calibri" w:cs="Calibri"/>
          <w:shd w:val="clear" w:color="auto" w:fill="FFFFFF"/>
        </w:rPr>
        <w:t>A</w:t>
      </w:r>
      <w:r w:rsidR="00F20D51">
        <w:rPr>
          <w:rFonts w:ascii="Calibri" w:hAnsi="Calibri" w:cs="Calibri"/>
          <w:shd w:val="clear" w:color="auto" w:fill="FFFFFF"/>
        </w:rPr>
        <w:t xml:space="preserve">DX, +/- DI, </w:t>
      </w:r>
      <w:proofErr w:type="spellStart"/>
      <w:r w:rsidR="00F20D51">
        <w:rPr>
          <w:rFonts w:ascii="Calibri" w:hAnsi="Calibri" w:cs="Calibri"/>
          <w:shd w:val="clear" w:color="auto" w:fill="FFFFFF"/>
        </w:rPr>
        <w:t>Stocastic</w:t>
      </w:r>
      <w:proofErr w:type="spellEnd"/>
      <w:r w:rsidR="00F20D51">
        <w:rPr>
          <w:rFonts w:ascii="Calibri" w:hAnsi="Calibri" w:cs="Calibri"/>
          <w:shd w:val="clear" w:color="auto" w:fill="FFFFFF"/>
        </w:rPr>
        <w:t xml:space="preserve">, </w:t>
      </w:r>
      <w:r w:rsidR="00F20D51">
        <w:rPr>
          <w:rFonts w:ascii="Calibri" w:hAnsi="Calibri" w:cs="Calibri"/>
          <w:shd w:val="clear" w:color="auto" w:fill="FFFFFF"/>
        </w:rPr>
        <w:lastRenderedPageBreak/>
        <w:t>RSI, MACD….</w:t>
      </w:r>
      <w:r w:rsidR="00F85D07">
        <w:rPr>
          <w:rFonts w:ascii="Calibri" w:hAnsi="Calibri" w:cs="Calibri"/>
          <w:shd w:val="clear" w:color="auto" w:fill="FFFFFF"/>
        </w:rPr>
        <w:t xml:space="preserve"> </w:t>
      </w:r>
      <w:r w:rsidR="00581D28">
        <w:rPr>
          <w:rFonts w:ascii="Calibri" w:hAnsi="Calibri" w:cs="Calibri"/>
          <w:shd w:val="clear" w:color="auto" w:fill="FFFFFF"/>
        </w:rPr>
        <w:t>Un'altra componente dell’analisi tecnica è l’analisi grafica. Gli analisti prevedono variazioni di valore dei “soggetti” valutando la forma che assume il grafico di prezzo</w:t>
      </w:r>
      <w:r w:rsidR="00554EB4">
        <w:rPr>
          <w:rFonts w:ascii="Calibri" w:hAnsi="Calibri" w:cs="Calibri"/>
          <w:shd w:val="clear" w:color="auto" w:fill="FFFFFF"/>
        </w:rPr>
        <w:t>. Le</w:t>
      </w:r>
      <w:r w:rsidR="00170929">
        <w:rPr>
          <w:rFonts w:ascii="Calibri" w:hAnsi="Calibri" w:cs="Calibri"/>
          <w:shd w:val="clear" w:color="auto" w:fill="FFFFFF"/>
        </w:rPr>
        <w:t xml:space="preserve"> previsioni si basano sempre sul concetto di probabilità. L’analisi grafica si può </w:t>
      </w:r>
      <w:r w:rsidR="00D053D4">
        <w:rPr>
          <w:rFonts w:ascii="Calibri" w:hAnsi="Calibri" w:cs="Calibri"/>
          <w:shd w:val="clear" w:color="auto" w:fill="FFFFFF"/>
        </w:rPr>
        <w:t>impostare sia sulle</w:t>
      </w:r>
      <w:r w:rsidR="00170929">
        <w:rPr>
          <w:rFonts w:ascii="Calibri" w:hAnsi="Calibri" w:cs="Calibri"/>
          <w:shd w:val="clear" w:color="auto" w:fill="FFFFFF"/>
        </w:rPr>
        <w:t xml:space="preserve"> singole “candele” (</w:t>
      </w:r>
      <w:r w:rsidR="00D053D4">
        <w:rPr>
          <w:rFonts w:ascii="Calibri" w:hAnsi="Calibri" w:cs="Calibri"/>
          <w:shd w:val="clear" w:color="auto" w:fill="FFFFFF"/>
        </w:rPr>
        <w:t>elementi grafici di sintesi che</w:t>
      </w:r>
      <w:r w:rsidR="00170929">
        <w:rPr>
          <w:rFonts w:ascii="Calibri" w:hAnsi="Calibri" w:cs="Calibri"/>
          <w:shd w:val="clear" w:color="auto" w:fill="FFFFFF"/>
        </w:rPr>
        <w:t xml:space="preserve"> determinano la variazione del prezzo in un determinato lasso di tempo)</w:t>
      </w:r>
      <w:r w:rsidR="00D053D4">
        <w:rPr>
          <w:rFonts w:ascii="Calibri" w:hAnsi="Calibri" w:cs="Calibri"/>
          <w:shd w:val="clear" w:color="auto" w:fill="FFFFFF"/>
        </w:rPr>
        <w:t xml:space="preserve">, sia su “patterns” (raggruppamenti di candele). L’analisi dei volumi è l’ultima componente dell’analisi tecnica; anche in questo caso possono essere riscontrate numerose modalità. I due assunti fondamentali che guidano questo argomento sono i seguenti: </w:t>
      </w:r>
      <w:r w:rsidR="00554EB4">
        <w:rPr>
          <w:rFonts w:ascii="Calibri" w:hAnsi="Calibri" w:cs="Calibri"/>
          <w:shd w:val="clear" w:color="auto" w:fill="FFFFFF"/>
        </w:rPr>
        <w:t xml:space="preserve">i </w:t>
      </w:r>
      <w:r w:rsidR="00D053D4">
        <w:rPr>
          <w:rFonts w:ascii="Calibri" w:hAnsi="Calibri" w:cs="Calibri"/>
          <w:shd w:val="clear" w:color="auto" w:fill="FFFFFF"/>
        </w:rPr>
        <w:t>volumi accompagnano sempre tendenze rialziste mentre di solito trend ribassisti comportano bassi volumi.</w:t>
      </w:r>
    </w:p>
    <w:p w14:paraId="0E4A5749" w14:textId="2684D171" w:rsidR="00D053D4" w:rsidRDefault="00D053D4">
      <w:r>
        <w:rPr>
          <w:rFonts w:ascii="Calibri" w:hAnsi="Calibri" w:cs="Calibri"/>
          <w:shd w:val="clear" w:color="auto" w:fill="FFFFFF"/>
        </w:rPr>
        <w:t xml:space="preserve">Terminata questa breve introduzione che vuole rendere noti i principali elementi a disposizione degli operatori di mercato e valutata la complessità della tematica, non sorprende vi siano </w:t>
      </w:r>
      <w:r w:rsidR="001A09D6">
        <w:rPr>
          <w:rFonts w:ascii="Calibri" w:hAnsi="Calibri" w:cs="Calibri"/>
          <w:shd w:val="clear" w:color="auto" w:fill="FFFFFF"/>
        </w:rPr>
        <w:t xml:space="preserve">teorie, ad esempio “random </w:t>
      </w:r>
      <w:proofErr w:type="spellStart"/>
      <w:r w:rsidR="001A09D6">
        <w:rPr>
          <w:rFonts w:ascii="Calibri" w:hAnsi="Calibri" w:cs="Calibri"/>
          <w:shd w:val="clear" w:color="auto" w:fill="FFFFFF"/>
        </w:rPr>
        <w:t>walk</w:t>
      </w:r>
      <w:proofErr w:type="spellEnd"/>
      <w:r w:rsidR="001A09D6">
        <w:rPr>
          <w:rFonts w:ascii="Calibri" w:hAnsi="Calibri" w:cs="Calibri"/>
          <w:shd w:val="clear" w:color="auto" w:fill="FFFFFF"/>
        </w:rPr>
        <w:t>”,</w:t>
      </w:r>
      <w:r>
        <w:rPr>
          <w:rFonts w:ascii="Calibri" w:hAnsi="Calibri" w:cs="Calibri"/>
          <w:shd w:val="clear" w:color="auto" w:fill="FFFFFF"/>
        </w:rPr>
        <w:t xml:space="preserve"> </w:t>
      </w:r>
      <w:r w:rsidR="001A09D6">
        <w:rPr>
          <w:rFonts w:ascii="Calibri" w:hAnsi="Calibri" w:cs="Calibri"/>
          <w:shd w:val="clear" w:color="auto" w:fill="FFFFFF"/>
        </w:rPr>
        <w:t xml:space="preserve">che reputino assolutamente inutile </w:t>
      </w:r>
      <w:r w:rsidR="00554EB4">
        <w:rPr>
          <w:rFonts w:ascii="Calibri" w:hAnsi="Calibri" w:cs="Calibri"/>
          <w:shd w:val="clear" w:color="auto" w:fill="FFFFFF"/>
        </w:rPr>
        <w:t>prevedere l’andamento de</w:t>
      </w:r>
      <w:r w:rsidR="001A09D6">
        <w:rPr>
          <w:rFonts w:ascii="Calibri" w:hAnsi="Calibri" w:cs="Calibri"/>
          <w:shd w:val="clear" w:color="auto" w:fill="FFFFFF"/>
        </w:rPr>
        <w:t>i mercati.</w:t>
      </w:r>
    </w:p>
    <w:p w14:paraId="07E75176" w14:textId="77777777" w:rsidR="0043162D" w:rsidRDefault="0043162D"/>
    <w:sectPr w:rsidR="004316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62D"/>
    <w:rsid w:val="00170929"/>
    <w:rsid w:val="001A09D6"/>
    <w:rsid w:val="0043162D"/>
    <w:rsid w:val="00501ABA"/>
    <w:rsid w:val="00554EB4"/>
    <w:rsid w:val="00581D28"/>
    <w:rsid w:val="005F206A"/>
    <w:rsid w:val="0062798B"/>
    <w:rsid w:val="00912A83"/>
    <w:rsid w:val="00B33034"/>
    <w:rsid w:val="00D053D4"/>
    <w:rsid w:val="00E85564"/>
    <w:rsid w:val="00F20D51"/>
    <w:rsid w:val="00F85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276B"/>
  <w15:chartTrackingRefBased/>
  <w15:docId w15:val="{2A7F2B03-5A50-4B2B-ABCD-DB1421E48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162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3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8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630</Words>
  <Characters>3596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UMBERTO LANZANI</dc:creator>
  <cp:keywords/>
  <dc:description/>
  <cp:lastModifiedBy>GUIDO UMBERTO LANZANI</cp:lastModifiedBy>
  <cp:revision>5</cp:revision>
  <dcterms:created xsi:type="dcterms:W3CDTF">2020-07-31T09:21:00Z</dcterms:created>
  <dcterms:modified xsi:type="dcterms:W3CDTF">2020-07-31T13:57:00Z</dcterms:modified>
</cp:coreProperties>
</file>